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C6935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2E25E7F4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6"/>
          <w:lang w:eastAsia="zh-CN"/>
        </w:rPr>
        <w:t>服装再造项目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56"/>
        </w:rPr>
        <w:t>设计作品提交方案</w:t>
      </w:r>
    </w:p>
    <w:p w14:paraId="75518C76">
      <w:pPr>
        <w:pStyle w:val="4"/>
      </w:pPr>
      <w:r>
        <w:t>一、基本信息</w:t>
      </w:r>
      <w:r>
        <w:rPr>
          <w:rFonts w:hint="eastAsia"/>
        </w:rPr>
        <w:t>（必填）</w:t>
      </w:r>
    </w:p>
    <w:tbl>
      <w:tblPr>
        <w:tblStyle w:val="10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7177"/>
      </w:tblGrid>
      <w:tr w14:paraId="0C614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D01B3A8">
            <w:pPr>
              <w:pStyle w:val="9"/>
              <w:jc w:val="left"/>
            </w:pPr>
            <w:r>
              <w:t>作品名称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86F2DAB">
            <w:pPr>
              <w:pStyle w:val="9"/>
            </w:pPr>
          </w:p>
        </w:tc>
      </w:tr>
      <w:tr w14:paraId="4466B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4302">
            <w:pPr>
              <w:pStyle w:val="9"/>
              <w:jc w:val="center"/>
              <w:rPr>
                <w:rFonts w:hint="eastAsia" w:eastAsiaTheme="minorEastAsia"/>
                <w:lang w:eastAsia="zh-CN"/>
              </w:rPr>
            </w:pPr>
            <w:r>
              <w:t>参赛学段</w:t>
            </w:r>
            <w:r>
              <w:rPr>
                <w:rFonts w:hint="eastAsia"/>
                <w:lang w:eastAsia="zh-CN"/>
              </w:rPr>
              <w:t>及场景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823645">
            <w:pPr>
              <w:pStyle w:val="9"/>
              <w:jc w:val="left"/>
            </w:pPr>
            <w:r>
              <w:t>□ 小学</w:t>
            </w:r>
            <w:r>
              <w:rPr>
                <w:rFonts w:hint="eastAsia"/>
                <w:lang w:eastAsia="zh-CN"/>
              </w:rPr>
              <w:t>（运动会开幕式）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 </w:t>
            </w:r>
          </w:p>
          <w:p w14:paraId="1BF45456">
            <w:pPr>
              <w:pStyle w:val="9"/>
              <w:jc w:val="left"/>
              <w:rPr>
                <w:rFonts w:hint="eastAsia" w:eastAsiaTheme="minorEastAsia"/>
                <w:lang w:eastAsia="zh-CN"/>
              </w:rPr>
            </w:pPr>
            <w:r>
              <w:t>□ 初中</w:t>
            </w:r>
            <w:r>
              <w:rPr>
                <w:rFonts w:hint="eastAsia"/>
                <w:lang w:eastAsia="zh-CN"/>
              </w:rPr>
              <w:t>（传统节日）</w:t>
            </w:r>
          </w:p>
          <w:p w14:paraId="2250F6BC">
            <w:pPr>
              <w:pStyle w:val="9"/>
              <w:jc w:val="left"/>
              <w:rPr>
                <w:rFonts w:hint="eastAsia" w:eastAsiaTheme="minorEastAsia"/>
                <w:lang w:eastAsia="zh-CN"/>
              </w:rPr>
            </w:pPr>
            <w:r>
              <w:t>□ 高中</w:t>
            </w:r>
            <w:r>
              <w:rPr>
                <w:rFonts w:hint="eastAsia"/>
                <w:lang w:eastAsia="zh-CN"/>
              </w:rPr>
              <w:t>（冠笄礼）</w:t>
            </w:r>
          </w:p>
        </w:tc>
      </w:tr>
      <w:tr w14:paraId="1C9D7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A0E91">
            <w:pPr>
              <w:pStyle w:val="9"/>
              <w:jc w:val="left"/>
            </w:pPr>
            <w:r>
              <w:t>所在区县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CBD66">
            <w:pPr>
              <w:pStyle w:val="9"/>
            </w:pPr>
          </w:p>
        </w:tc>
      </w:tr>
      <w:tr w14:paraId="280EF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2AF17">
            <w:pPr>
              <w:pStyle w:val="9"/>
              <w:jc w:val="left"/>
            </w:pPr>
            <w:r>
              <w:t>学校全称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42172">
            <w:pPr>
              <w:pStyle w:val="9"/>
            </w:pPr>
          </w:p>
        </w:tc>
      </w:tr>
      <w:tr w14:paraId="07DD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D5D0A">
            <w:pPr>
              <w:pStyle w:val="9"/>
              <w:jc w:val="left"/>
            </w:pPr>
            <w:r>
              <w:t>团队人数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2B0A7">
            <w:pPr>
              <w:pStyle w:val="9"/>
              <w:jc w:val="left"/>
            </w:pPr>
            <w:r>
              <w:rPr>
                <w:rFonts w:hint="eastAsia"/>
              </w:rPr>
              <w:t>_________</w:t>
            </w:r>
            <w:r>
              <w:t>人（小学3人/初中高中5人）</w:t>
            </w:r>
          </w:p>
        </w:tc>
      </w:tr>
      <w:tr w14:paraId="2F7BF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0D59B">
            <w:pPr>
              <w:pStyle w:val="9"/>
              <w:jc w:val="left"/>
            </w:pPr>
            <w:r>
              <w:t>学生姓名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C55C0">
            <w:pPr>
              <w:pStyle w:val="9"/>
            </w:pPr>
          </w:p>
        </w:tc>
      </w:tr>
      <w:tr w14:paraId="17990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685D5">
            <w:pPr>
              <w:pStyle w:val="9"/>
              <w:jc w:val="left"/>
              <w:rPr>
                <w:rFonts w:hint="eastAsia" w:eastAsiaTheme="minorEastAsia"/>
                <w:lang w:eastAsia="zh-CN"/>
              </w:rPr>
            </w:pPr>
            <w:r>
              <w:t>指导教师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1-2名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E7136">
            <w:pPr>
              <w:pStyle w:val="9"/>
            </w:pPr>
          </w:p>
        </w:tc>
      </w:tr>
      <w:tr w14:paraId="3C757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80B0C">
            <w:pPr>
              <w:pStyle w:val="9"/>
              <w:jc w:val="left"/>
            </w:pPr>
            <w:r>
              <w:t>联系电话</w:t>
            </w:r>
          </w:p>
        </w:tc>
        <w:tc>
          <w:tcPr>
            <w:tcW w:w="4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5CD0">
            <w:pPr>
              <w:pStyle w:val="9"/>
            </w:pPr>
          </w:p>
        </w:tc>
      </w:tr>
    </w:tbl>
    <w:p w14:paraId="5B30BDA4"/>
    <w:p w14:paraId="3618CEF4">
      <w:pPr>
        <w:pStyle w:val="4"/>
      </w:pPr>
      <w:r>
        <w:t>二、主题</w:t>
      </w:r>
      <w:r>
        <w:rPr>
          <w:rFonts w:hint="eastAsia"/>
          <w:lang w:eastAsia="zh-CN"/>
        </w:rPr>
        <w:t>及设计理念</w:t>
      </w:r>
      <w:r>
        <w:t>阐释</w:t>
      </w:r>
      <w:r>
        <w:rPr>
          <w:rFonts w:hint="eastAsia"/>
          <w:lang w:eastAsia="zh-CN"/>
        </w:rPr>
        <w:t>（</w:t>
      </w:r>
      <w:r>
        <w:t>300字以内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必填）</w:t>
      </w:r>
    </w:p>
    <w:p w14:paraId="04C24E52">
      <w:pPr>
        <w:pStyle w:val="3"/>
        <w:rPr>
          <w:color w:val="808080" w:themeColor="background1" w:themeShade="80"/>
        </w:rPr>
      </w:pPr>
      <w:r>
        <w:rPr>
          <w:color w:val="808080" w:themeColor="background1" w:themeShade="80"/>
        </w:rPr>
        <w:t>请说明作品如何将</w:t>
      </w:r>
      <w:r>
        <w:rPr>
          <w:rFonts w:hint="eastAsia"/>
          <w:color w:val="808080" w:themeColor="background1" w:themeShade="80"/>
          <w:lang w:eastAsia="zh-CN"/>
        </w:rPr>
        <w:t>“</w:t>
      </w:r>
      <w:r>
        <w:rPr>
          <w:color w:val="808080" w:themeColor="background1" w:themeShade="80"/>
        </w:rPr>
        <w:t>旧衣新生、科技赋能、文化传薪</w:t>
      </w:r>
      <w:r>
        <w:rPr>
          <w:rFonts w:hint="eastAsia"/>
          <w:color w:val="808080" w:themeColor="background1" w:themeShade="80"/>
          <w:lang w:eastAsia="zh-CN"/>
        </w:rPr>
        <w:t>”</w:t>
      </w:r>
      <w:r>
        <w:rPr>
          <w:color w:val="808080" w:themeColor="background1" w:themeShade="80"/>
        </w:rPr>
        <w:t>的育人目标融入设计，包括环保材料的选择理由、文化元素的提取来源、科技功能的应用场景。</w:t>
      </w:r>
    </w:p>
    <w:p w14:paraId="44F865A7"/>
    <w:p w14:paraId="78E7636F"/>
    <w:p w14:paraId="3887B9AF"/>
    <w:p w14:paraId="09A47C42">
      <w:pPr>
        <w:pStyle w:val="4"/>
      </w:pPr>
      <w:r>
        <w:t>三、材料与工艺说明</w:t>
      </w:r>
    </w:p>
    <w:p w14:paraId="757A7C28">
      <w:pPr>
        <w:pStyle w:val="11"/>
      </w:pPr>
      <w:r>
        <w:rPr>
          <w:b/>
          <w:bCs/>
        </w:rPr>
        <w:t>3.1 废旧衣物来源清单</w:t>
      </w:r>
      <w:r>
        <w:rPr>
          <w:rFonts w:hint="eastAsia"/>
        </w:rPr>
        <w:t>(必填)</w:t>
      </w: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32"/>
        <w:gridCol w:w="1604"/>
        <w:gridCol w:w="1487"/>
        <w:gridCol w:w="3104"/>
      </w:tblGrid>
      <w:tr w14:paraId="0E16E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9F3471">
            <w:pPr>
              <w:pStyle w:val="9"/>
              <w:jc w:val="center"/>
            </w:pPr>
            <w:r>
              <w:t>序号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3195E5F">
            <w:pPr>
              <w:pStyle w:val="9"/>
              <w:jc w:val="center"/>
            </w:pPr>
            <w:r>
              <w:t>原材料名称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C70E5B6">
            <w:pPr>
              <w:pStyle w:val="9"/>
              <w:jc w:val="center"/>
            </w:pPr>
            <w:r>
              <w:t>原用途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946E9A3">
            <w:pPr>
              <w:pStyle w:val="9"/>
              <w:jc w:val="center"/>
            </w:pPr>
            <w:r>
              <w:t>改造部位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876317E">
            <w:pPr>
              <w:pStyle w:val="9"/>
              <w:jc w:val="center"/>
            </w:pPr>
            <w:r>
              <w:t>处理方式</w:t>
            </w:r>
          </w:p>
        </w:tc>
      </w:tr>
      <w:tr w14:paraId="5BDC6B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EE034">
            <w:pPr>
              <w:pStyle w:val="9"/>
              <w:jc w:val="center"/>
            </w:pPr>
            <w:r>
              <w:t>1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A3119">
            <w:pPr>
              <w:pStyle w:val="9"/>
              <w:jc w:val="center"/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3B4A8">
            <w:pPr>
              <w:pStyle w:val="9"/>
              <w:jc w:val="center"/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CD056">
            <w:pPr>
              <w:pStyle w:val="9"/>
              <w:jc w:val="center"/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C7F93">
            <w:pPr>
              <w:pStyle w:val="9"/>
              <w:jc w:val="center"/>
            </w:pPr>
          </w:p>
        </w:tc>
      </w:tr>
      <w:tr w14:paraId="47830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29E8C">
            <w:pPr>
              <w:pStyle w:val="9"/>
              <w:jc w:val="center"/>
            </w:pPr>
            <w:r>
              <w:t>2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D574C">
            <w:pPr>
              <w:pStyle w:val="9"/>
              <w:jc w:val="center"/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42DA0">
            <w:pPr>
              <w:pStyle w:val="9"/>
              <w:jc w:val="center"/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CC109B">
            <w:pPr>
              <w:pStyle w:val="9"/>
              <w:jc w:val="center"/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85507">
            <w:pPr>
              <w:pStyle w:val="9"/>
              <w:jc w:val="center"/>
            </w:pPr>
          </w:p>
        </w:tc>
      </w:tr>
      <w:tr w14:paraId="1B44F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D34AF4">
            <w:pPr>
              <w:pStyle w:val="9"/>
              <w:jc w:val="center"/>
            </w:pPr>
            <w:r>
              <w:t>3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EA1920">
            <w:pPr>
              <w:pStyle w:val="9"/>
              <w:jc w:val="center"/>
            </w:pP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79C80">
            <w:pPr>
              <w:pStyle w:val="9"/>
              <w:jc w:val="center"/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AFCEB">
            <w:pPr>
              <w:pStyle w:val="9"/>
              <w:jc w:val="center"/>
            </w:pP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34EFF">
            <w:pPr>
              <w:pStyle w:val="9"/>
              <w:jc w:val="center"/>
            </w:pPr>
          </w:p>
        </w:tc>
      </w:tr>
    </w:tbl>
    <w:p w14:paraId="5D793123">
      <w:pPr>
        <w:pStyle w:val="3"/>
        <w:rPr>
          <w:b/>
          <w:bCs/>
        </w:rPr>
      </w:pPr>
    </w:p>
    <w:p w14:paraId="00E0F1E4">
      <w:pPr>
        <w:pStyle w:val="3"/>
      </w:pPr>
      <w:r>
        <w:rPr>
          <w:b/>
          <w:bCs/>
        </w:rPr>
        <w:t>3.2 新增材料清单</w:t>
      </w:r>
      <w:r>
        <w:t>（非废旧材料需说明必要性</w:t>
      </w:r>
      <w:r>
        <w:rPr>
          <w:rFonts w:hint="eastAsia"/>
          <w:lang w:eastAsia="zh-CN"/>
        </w:rPr>
        <w:t>，</w:t>
      </w:r>
      <w:r>
        <w:rPr>
          <w:rFonts w:hint="eastAsia"/>
        </w:rPr>
        <w:t>选填）</w:t>
      </w:r>
    </w:p>
    <w:tbl>
      <w:tblPr>
        <w:tblStyle w:val="10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3133"/>
        <w:gridCol w:w="2366"/>
        <w:gridCol w:w="2366"/>
      </w:tblGrid>
      <w:tr w14:paraId="32ACB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0005B49">
            <w:pPr>
              <w:pStyle w:val="9"/>
              <w:jc w:val="center"/>
            </w:pPr>
            <w:r>
              <w:t>序号</w:t>
            </w:r>
          </w:p>
        </w:tc>
        <w:tc>
          <w:tcPr>
            <w:tcW w:w="1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387DBA">
            <w:pPr>
              <w:pStyle w:val="9"/>
              <w:jc w:val="center"/>
            </w:pPr>
            <w:r>
              <w:t>材料名称</w:t>
            </w: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C0A1F29">
            <w:pPr>
              <w:pStyle w:val="9"/>
              <w:jc w:val="center"/>
            </w:pPr>
            <w:r>
              <w:t>用途说明</w:t>
            </w: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5E1D32">
            <w:pPr>
              <w:pStyle w:val="9"/>
              <w:jc w:val="center"/>
            </w:pPr>
            <w:r>
              <w:t>环保属性</w:t>
            </w:r>
          </w:p>
        </w:tc>
      </w:tr>
      <w:tr w14:paraId="5BCAC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4887B2">
            <w:pPr>
              <w:pStyle w:val="9"/>
              <w:jc w:val="center"/>
            </w:pPr>
            <w:r>
              <w:t>1</w:t>
            </w:r>
          </w:p>
        </w:tc>
        <w:tc>
          <w:tcPr>
            <w:tcW w:w="1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B1B9D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7D19E0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ED68AD">
            <w:pPr>
              <w:pStyle w:val="9"/>
              <w:jc w:val="center"/>
            </w:pPr>
          </w:p>
        </w:tc>
      </w:tr>
      <w:tr w14:paraId="6D54E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2D1A3">
            <w:pPr>
              <w:pStyle w:val="9"/>
              <w:jc w:val="center"/>
            </w:pPr>
            <w:r>
              <w:t>2</w:t>
            </w:r>
          </w:p>
        </w:tc>
        <w:tc>
          <w:tcPr>
            <w:tcW w:w="1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2CE471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9CA67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C78A7">
            <w:pPr>
              <w:pStyle w:val="9"/>
              <w:jc w:val="center"/>
            </w:pPr>
          </w:p>
        </w:tc>
      </w:tr>
      <w:tr w14:paraId="63575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391FB">
            <w:pPr>
              <w:pStyle w:val="9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C52780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6B74F1">
            <w:pPr>
              <w:pStyle w:val="9"/>
              <w:jc w:val="center"/>
            </w:pPr>
          </w:p>
        </w:tc>
        <w:tc>
          <w:tcPr>
            <w:tcW w:w="1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8B164">
            <w:pPr>
              <w:pStyle w:val="9"/>
              <w:jc w:val="center"/>
            </w:pPr>
          </w:p>
        </w:tc>
      </w:tr>
    </w:tbl>
    <w:p w14:paraId="1AB17FBC">
      <w:pPr>
        <w:pStyle w:val="3"/>
        <w:rPr>
          <w:b/>
          <w:bCs/>
          <w:color w:val="808080" w:themeColor="background1" w:themeShade="80"/>
        </w:rPr>
      </w:pPr>
      <w:r>
        <w:rPr>
          <w:rFonts w:hint="eastAsia"/>
          <w:b/>
          <w:bCs/>
          <w:color w:val="808080" w:themeColor="background1" w:themeShade="80"/>
        </w:rPr>
        <w:t>（以上两个表格如需要可添加行）</w:t>
      </w:r>
    </w:p>
    <w:p w14:paraId="663C551C">
      <w:pPr>
        <w:pStyle w:val="3"/>
        <w:rPr>
          <w:b/>
          <w:bCs/>
        </w:rPr>
      </w:pPr>
    </w:p>
    <w:p w14:paraId="7067F281">
      <w:pPr>
        <w:pStyle w:val="3"/>
      </w:pPr>
      <w:r>
        <w:rPr>
          <w:b/>
          <w:bCs/>
        </w:rPr>
        <w:t>3.3 制作工艺概述</w:t>
      </w:r>
      <w:r>
        <w:t>（200字以内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必填)</w:t>
      </w:r>
    </w:p>
    <w:p w14:paraId="653F67D5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t>请描述主要改造工艺，如裁剪拼接、刺绣印染、结构重组等。</w:t>
      </w:r>
    </w:p>
    <w:p w14:paraId="684E09FA">
      <w:pPr>
        <w:rPr>
          <w:color w:val="808080" w:themeColor="background1" w:themeShade="80"/>
        </w:rPr>
      </w:pPr>
    </w:p>
    <w:p w14:paraId="142C1127">
      <w:pPr>
        <w:rPr>
          <w:color w:val="808080" w:themeColor="background1" w:themeShade="80"/>
        </w:rPr>
      </w:pPr>
      <w:bookmarkStart w:id="0" w:name="_GoBack"/>
      <w:bookmarkEnd w:id="0"/>
    </w:p>
    <w:p w14:paraId="1F24DE1B">
      <w:pPr>
        <w:rPr>
          <w:color w:val="808080" w:themeColor="background1" w:themeShade="80"/>
        </w:rPr>
      </w:pPr>
    </w:p>
    <w:p w14:paraId="13C1BA11">
      <w:pPr>
        <w:rPr>
          <w:color w:val="808080" w:themeColor="background1" w:themeShade="80"/>
        </w:rPr>
      </w:pPr>
    </w:p>
    <w:p w14:paraId="5F500AEC">
      <w:pPr>
        <w:rPr>
          <w:color w:val="808080" w:themeColor="background1" w:themeShade="80"/>
        </w:rPr>
      </w:pPr>
    </w:p>
    <w:p w14:paraId="481AFE21">
      <w:pPr>
        <w:pStyle w:val="4"/>
      </w:pPr>
      <w:r>
        <w:t>四、科技融合方案（选填）</w:t>
      </w:r>
    </w:p>
    <w:p w14:paraId="1A9A3A51">
      <w:pPr>
        <w:pStyle w:val="11"/>
      </w:pPr>
      <w:r>
        <w:rPr>
          <w:b/>
          <w:bCs/>
        </w:rPr>
        <w:t>4.1 声光电技术应用</w:t>
      </w: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819"/>
        <w:gridCol w:w="1056"/>
        <w:gridCol w:w="1056"/>
      </w:tblGrid>
      <w:tr w14:paraId="6C5A1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2E45DF5">
            <w:pPr>
              <w:pStyle w:val="9"/>
              <w:jc w:val="left"/>
            </w:pPr>
            <w:r>
              <w:t>学段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7D5A74">
            <w:pPr>
              <w:pStyle w:val="9"/>
              <w:jc w:val="left"/>
            </w:pPr>
            <w:r>
              <w:t>技术模块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9442904">
            <w:pPr>
              <w:pStyle w:val="9"/>
              <w:jc w:val="left"/>
            </w:pPr>
            <w:r>
              <w:t>具体应用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DCD008">
            <w:pPr>
              <w:pStyle w:val="9"/>
              <w:jc w:val="left"/>
            </w:pPr>
            <w:r>
              <w:rPr>
                <w:rFonts w:hint="eastAsia"/>
                <w:lang w:eastAsia="zh-CN"/>
              </w:rPr>
              <w:t>预期</w:t>
            </w:r>
            <w:r>
              <w:t>效果</w:t>
            </w:r>
          </w:p>
        </w:tc>
      </w:tr>
      <w:tr w14:paraId="40639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75AA3">
            <w:pPr>
              <w:pStyle w:val="9"/>
              <w:jc w:val="left"/>
            </w:pPr>
            <w:r>
              <w:t>小学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4C7926">
            <w:pPr>
              <w:pStyle w:val="9"/>
              <w:jc w:val="left"/>
            </w:pPr>
            <w:r>
              <w:t>□ 基础灯光 □ 简易发声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C3DBC">
            <w:pPr>
              <w:pStyle w:val="9"/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28175E">
            <w:pPr>
              <w:pStyle w:val="9"/>
            </w:pPr>
          </w:p>
        </w:tc>
      </w:tr>
      <w:tr w14:paraId="049AE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7D424">
            <w:pPr>
              <w:pStyle w:val="9"/>
              <w:jc w:val="left"/>
            </w:pPr>
            <w:r>
              <w:t>初中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275A33">
            <w:pPr>
              <w:pStyle w:val="9"/>
              <w:jc w:val="left"/>
            </w:pPr>
            <w:r>
              <w:t>□ LED灯带 □ 基础传感 □ 简易编程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833D4">
            <w:pPr>
              <w:pStyle w:val="9"/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867A5">
            <w:pPr>
              <w:pStyle w:val="9"/>
            </w:pPr>
          </w:p>
        </w:tc>
      </w:tr>
      <w:tr w14:paraId="2552C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6833F0">
            <w:pPr>
              <w:pStyle w:val="9"/>
              <w:jc w:val="left"/>
            </w:pPr>
            <w:r>
              <w:t>高中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95A98D">
            <w:pPr>
              <w:pStyle w:val="9"/>
              <w:jc w:val="left"/>
            </w:pPr>
            <w:r>
              <w:t>□ 智能传感 □ 编程控制 □ 交互系统 □ 动态结构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A1E6D">
            <w:pPr>
              <w:pStyle w:val="9"/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E9DD16">
            <w:pPr>
              <w:pStyle w:val="9"/>
            </w:pPr>
          </w:p>
        </w:tc>
      </w:tr>
    </w:tbl>
    <w:p w14:paraId="6EE6FD95">
      <w:pPr>
        <w:pStyle w:val="3"/>
      </w:pPr>
      <w:r>
        <w:rPr>
          <w:b/>
          <w:bCs/>
        </w:rPr>
        <w:t>4.2 电路设计简图</w:t>
      </w:r>
    </w:p>
    <w:p w14:paraId="4F07CA7D">
      <w:pPr>
        <w:pStyle w:val="3"/>
        <w:rPr>
          <w:color w:val="808080" w:themeColor="background1" w:themeShade="80"/>
        </w:rPr>
      </w:pPr>
      <w:r>
        <w:rPr>
          <w:color w:val="808080" w:themeColor="background1" w:themeShade="80"/>
        </w:rPr>
        <w:t>请绘制或粘贴电路连接示意图，标注电源位置、控制模块、执行元件。</w:t>
      </w:r>
    </w:p>
    <w:p w14:paraId="57330973">
      <w:pPr>
        <w:pStyle w:val="3"/>
      </w:pPr>
    </w:p>
    <w:p w14:paraId="17A10DD4">
      <w:pPr>
        <w:pStyle w:val="3"/>
      </w:pPr>
    </w:p>
    <w:p w14:paraId="243D1520">
      <w:pPr>
        <w:pStyle w:val="3"/>
      </w:pPr>
    </w:p>
    <w:p w14:paraId="57B1AC4A">
      <w:pPr>
        <w:pStyle w:val="3"/>
      </w:pPr>
    </w:p>
    <w:p w14:paraId="45782675">
      <w:pPr>
        <w:pStyle w:val="3"/>
      </w:pPr>
      <w:r>
        <w:rPr>
          <w:b/>
          <w:bCs/>
        </w:rPr>
        <w:t>4.3 技术实现说明</w:t>
      </w:r>
      <w:r>
        <w:t>（300字以内）</w:t>
      </w:r>
    </w:p>
    <w:p w14:paraId="23CD7DD8">
      <w:pPr>
        <w:pStyle w:val="3"/>
        <w:rPr>
          <w:color w:val="808080" w:themeColor="background1" w:themeShade="80"/>
        </w:rPr>
      </w:pPr>
      <w:r>
        <w:rPr>
          <w:color w:val="808080" w:themeColor="background1" w:themeShade="80"/>
        </w:rPr>
        <w:t>描述技术方案的实现过程、遇到的问题及解决方法。</w:t>
      </w:r>
    </w:p>
    <w:p w14:paraId="3EA4D546">
      <w:pPr>
        <w:rPr>
          <w:color w:val="808080" w:themeColor="background1" w:themeShade="80"/>
        </w:rPr>
      </w:pPr>
    </w:p>
    <w:p w14:paraId="0A378EB1">
      <w:pPr>
        <w:rPr>
          <w:color w:val="808080" w:themeColor="background1" w:themeShade="80"/>
        </w:rPr>
      </w:pPr>
    </w:p>
    <w:p w14:paraId="7E7C0525">
      <w:pPr>
        <w:rPr>
          <w:color w:val="808080" w:themeColor="background1" w:themeShade="80"/>
        </w:rPr>
      </w:pPr>
    </w:p>
    <w:p w14:paraId="4B5808CC">
      <w:pPr>
        <w:rPr>
          <w:color w:val="808080" w:themeColor="background1" w:themeShade="80"/>
        </w:rPr>
      </w:pPr>
    </w:p>
    <w:p w14:paraId="7196B0EB">
      <w:pPr>
        <w:pStyle w:val="4"/>
      </w:pPr>
      <w:r>
        <w:t>五、文化元素解析</w:t>
      </w:r>
      <w:r>
        <w:rPr>
          <w:rFonts w:hint="eastAsia"/>
        </w:rPr>
        <w:t>（选填）</w:t>
      </w:r>
    </w:p>
    <w:p w14:paraId="0B4C1338">
      <w:pPr>
        <w:pStyle w:val="11"/>
      </w:pPr>
      <w:r>
        <w:rPr>
          <w:b/>
          <w:bCs/>
        </w:rPr>
        <w:t>5.1 文化符号提取</w:t>
      </w:r>
    </w:p>
    <w:tbl>
      <w:tblPr>
        <w:tblStyle w:val="10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3356"/>
        <w:gridCol w:w="1721"/>
        <w:gridCol w:w="1721"/>
      </w:tblGrid>
      <w:tr w14:paraId="36036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FED30E">
            <w:pPr>
              <w:pStyle w:val="9"/>
              <w:jc w:val="center"/>
            </w:pPr>
            <w:r>
              <w:t>文化来源</w:t>
            </w:r>
          </w:p>
        </w:tc>
        <w:tc>
          <w:tcPr>
            <w:tcW w:w="1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6DE20F1">
            <w:pPr>
              <w:pStyle w:val="9"/>
              <w:jc w:val="center"/>
            </w:pPr>
            <w:r>
              <w:t>具体符号/纹样/色彩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1DF675">
            <w:pPr>
              <w:pStyle w:val="9"/>
              <w:jc w:val="center"/>
            </w:pPr>
            <w:r>
              <w:t>寓意阐释</w:t>
            </w: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2FEC38">
            <w:pPr>
              <w:pStyle w:val="9"/>
              <w:jc w:val="center"/>
            </w:pPr>
            <w:r>
              <w:t>应用位置</w:t>
            </w:r>
          </w:p>
        </w:tc>
      </w:tr>
      <w:tr w14:paraId="7D8FC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741E57">
            <w:pPr>
              <w:pStyle w:val="9"/>
              <w:jc w:val="center"/>
            </w:pPr>
          </w:p>
        </w:tc>
        <w:tc>
          <w:tcPr>
            <w:tcW w:w="1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B16BA">
            <w:pPr>
              <w:pStyle w:val="9"/>
              <w:jc w:val="center"/>
            </w:pP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F4198D">
            <w:pPr>
              <w:pStyle w:val="9"/>
              <w:jc w:val="center"/>
            </w:pP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17E3C">
            <w:pPr>
              <w:pStyle w:val="9"/>
              <w:jc w:val="center"/>
            </w:pPr>
          </w:p>
        </w:tc>
      </w:tr>
      <w:tr w14:paraId="24E52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E0825">
            <w:pPr>
              <w:pStyle w:val="9"/>
              <w:jc w:val="center"/>
            </w:pPr>
          </w:p>
        </w:tc>
        <w:tc>
          <w:tcPr>
            <w:tcW w:w="19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212B2">
            <w:pPr>
              <w:pStyle w:val="9"/>
              <w:jc w:val="center"/>
            </w:pP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4137A">
            <w:pPr>
              <w:pStyle w:val="9"/>
              <w:jc w:val="center"/>
            </w:pPr>
          </w:p>
        </w:tc>
        <w:tc>
          <w:tcPr>
            <w:tcW w:w="1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B42B7">
            <w:pPr>
              <w:pStyle w:val="9"/>
              <w:jc w:val="center"/>
            </w:pPr>
          </w:p>
        </w:tc>
      </w:tr>
    </w:tbl>
    <w:p w14:paraId="49751394">
      <w:pPr>
        <w:pStyle w:val="3"/>
        <w:rPr>
          <w:b/>
          <w:bCs/>
          <w:color w:val="808080" w:themeColor="background1" w:themeShade="80"/>
        </w:rPr>
      </w:pPr>
      <w:r>
        <w:rPr>
          <w:rFonts w:hint="eastAsia"/>
          <w:b/>
          <w:bCs/>
          <w:color w:val="808080" w:themeColor="background1" w:themeShade="80"/>
        </w:rPr>
        <w:t>（以上表格如需要可添加行）</w:t>
      </w:r>
    </w:p>
    <w:p w14:paraId="08E8ADA7">
      <w:pPr>
        <w:pStyle w:val="3"/>
        <w:rPr>
          <w:b/>
          <w:bCs/>
        </w:rPr>
      </w:pPr>
    </w:p>
    <w:p w14:paraId="16832A34">
      <w:pPr>
        <w:pStyle w:val="3"/>
      </w:pPr>
      <w:r>
        <w:rPr>
          <w:b/>
          <w:bCs/>
        </w:rPr>
        <w:t>5.2 传统与现代融合方式</w:t>
      </w:r>
      <w:r>
        <w:t>（200字以内）</w:t>
      </w:r>
    </w:p>
    <w:p w14:paraId="44224572">
      <w:r>
        <w:t>说明如何将传统文化元素与现代服饰设计语言结合。</w:t>
      </w:r>
    </w:p>
    <w:p w14:paraId="63A1C902"/>
    <w:p w14:paraId="75B18B54"/>
    <w:p w14:paraId="07170ACD"/>
    <w:p w14:paraId="160067D6"/>
    <w:p w14:paraId="396B5414"/>
    <w:p w14:paraId="10F5D350">
      <w:pPr>
        <w:pStyle w:val="4"/>
      </w:pPr>
      <w:r>
        <w:t>六、设计图纸提交</w:t>
      </w:r>
      <w:r>
        <w:rPr>
          <w:rFonts w:hint="eastAsia"/>
        </w:rPr>
        <w:t>（必填）</w:t>
      </w:r>
    </w:p>
    <w:p w14:paraId="2903B684">
      <w:pPr>
        <w:pStyle w:val="11"/>
      </w:pPr>
      <w:r>
        <w:rPr>
          <w:b/>
          <w:bCs/>
        </w:rPr>
        <w:t>6.1 平面结构图</w:t>
      </w:r>
    </w:p>
    <w:p w14:paraId="439C1701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rFonts w:hint="eastAsia"/>
          <w:color w:val="808080" w:themeColor="background1" w:themeShade="80"/>
        </w:rPr>
        <w:t>所有学段提交作品图片均需</w:t>
      </w:r>
      <w:r>
        <w:rPr>
          <w:color w:val="808080" w:themeColor="background1" w:themeShade="80"/>
        </w:rPr>
        <w:t>包含：正视图、背视图、侧视图</w:t>
      </w:r>
    </w:p>
    <w:p w14:paraId="72B82160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rFonts w:hint="eastAsia"/>
          <w:color w:val="808080" w:themeColor="background1" w:themeShade="80"/>
        </w:rPr>
        <w:t>初中、高中学段需</w:t>
      </w:r>
      <w:r>
        <w:rPr>
          <w:color w:val="808080" w:themeColor="background1" w:themeShade="80"/>
        </w:rPr>
        <w:t>标注：成品尺寸（单位cm）、主要部件名称、开口/连接位置</w:t>
      </w:r>
    </w:p>
    <w:p w14:paraId="5FB077EC">
      <w:pPr>
        <w:pStyle w:val="11"/>
      </w:pPr>
      <w:r>
        <w:rPr>
          <w:b/>
          <w:bCs/>
        </w:rPr>
        <w:t>6.2 细节放大图</w:t>
      </w:r>
    </w:p>
    <w:p w14:paraId="1A66EEBB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需展示：领口、袖口、装饰纹样、科技模块嵌入位置等关键细节</w:t>
      </w:r>
    </w:p>
    <w:p w14:paraId="6D603739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数量：不少于3处</w:t>
      </w:r>
    </w:p>
    <w:p w14:paraId="2AF0FCBF">
      <w:pPr>
        <w:pStyle w:val="11"/>
      </w:pPr>
      <w:r>
        <w:rPr>
          <w:b/>
          <w:bCs/>
        </w:rPr>
        <w:t>6.3 色彩搭配方案</w:t>
      </w:r>
    </w:p>
    <w:p w14:paraId="69A13B80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提供主色、辅色、点缀色的色卡（可手绘或电子色值）</w:t>
      </w:r>
    </w:p>
    <w:p w14:paraId="2F0472C5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说明色彩选择的礼仪文化内涵</w:t>
      </w:r>
    </w:p>
    <w:p w14:paraId="5534AA33">
      <w:pPr>
        <w:pStyle w:val="11"/>
      </w:pPr>
      <w:r>
        <w:rPr>
          <w:b/>
          <w:bCs/>
        </w:rPr>
        <w:t>6.4 面料小样</w:t>
      </w:r>
      <w:r>
        <w:t>（</w:t>
      </w:r>
      <w:r>
        <w:rPr>
          <w:rFonts w:hint="eastAsia"/>
          <w:lang w:eastAsia="zh-CN"/>
        </w:rPr>
        <w:t>提交</w:t>
      </w:r>
      <w:r>
        <w:t>小样高清照片）</w:t>
      </w:r>
    </w:p>
    <w:tbl>
      <w:tblPr>
        <w:tblStyle w:val="10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3426"/>
        <w:gridCol w:w="3179"/>
      </w:tblGrid>
      <w:tr w14:paraId="12C57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9DC89B7">
            <w:pPr>
              <w:pStyle w:val="9"/>
              <w:jc w:val="center"/>
            </w:pPr>
            <w:r>
              <w:t>位置</w:t>
            </w:r>
          </w:p>
        </w:tc>
        <w:tc>
          <w:tcPr>
            <w:tcW w:w="2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66429DD">
            <w:pPr>
              <w:pStyle w:val="9"/>
              <w:jc w:val="center"/>
            </w:pPr>
            <w:r>
              <w:t>小样/照片</w:t>
            </w:r>
          </w:p>
        </w:tc>
        <w:tc>
          <w:tcPr>
            <w:tcW w:w="1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75C74FC">
            <w:pPr>
              <w:pStyle w:val="9"/>
              <w:jc w:val="center"/>
            </w:pPr>
            <w:r>
              <w:t>材质说明</w:t>
            </w:r>
          </w:p>
        </w:tc>
      </w:tr>
      <w:tr w14:paraId="31C89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1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F225D2C">
            <w:pPr>
              <w:pStyle w:val="9"/>
              <w:jc w:val="center"/>
            </w:pPr>
          </w:p>
        </w:tc>
        <w:tc>
          <w:tcPr>
            <w:tcW w:w="20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40D7B1">
            <w:pPr>
              <w:pStyle w:val="9"/>
              <w:jc w:val="center"/>
            </w:pPr>
          </w:p>
        </w:tc>
        <w:tc>
          <w:tcPr>
            <w:tcW w:w="1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1B0A23">
            <w:pPr>
              <w:pStyle w:val="9"/>
              <w:jc w:val="center"/>
            </w:pPr>
          </w:p>
        </w:tc>
      </w:tr>
    </w:tbl>
    <w:p w14:paraId="4B977996">
      <w:pPr>
        <w:pStyle w:val="3"/>
      </w:pPr>
      <w:r>
        <w:rPr>
          <w:rFonts w:hint="eastAsia"/>
          <w:b/>
          <w:bCs/>
          <w:color w:val="808080" w:themeColor="background1" w:themeShade="80"/>
        </w:rPr>
        <w:t>（以上表格如需要可添加行）</w:t>
      </w:r>
    </w:p>
    <w:p w14:paraId="0BE32FA5"/>
    <w:p w14:paraId="38225DAF">
      <w:pPr>
        <w:pStyle w:val="4"/>
      </w:pPr>
      <w:r>
        <w:t>七、实物照片</w:t>
      </w:r>
    </w:p>
    <w:p w14:paraId="3BFC9A6E">
      <w:pPr>
        <w:pStyle w:val="11"/>
      </w:pPr>
      <w:r>
        <w:rPr>
          <w:b/>
          <w:bCs/>
        </w:rPr>
        <w:t>7.1 整体展示照</w:t>
      </w:r>
      <w:r>
        <w:t>（必交）</w:t>
      </w:r>
    </w:p>
    <w:p w14:paraId="50990C32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正面全身照、背面全身照、侧面全身照各1张</w:t>
      </w:r>
    </w:p>
    <w:p w14:paraId="519E9DA6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要求：纯色背景、光线均匀、模特穿着或人台展示</w:t>
      </w:r>
    </w:p>
    <w:p w14:paraId="71A390B0">
      <w:pPr>
        <w:pStyle w:val="11"/>
      </w:pPr>
      <w:r>
        <w:rPr>
          <w:b/>
          <w:bCs/>
        </w:rPr>
        <w:t>7.2 细节特写照</w:t>
      </w:r>
      <w:r>
        <w:t>（必交）</w:t>
      </w:r>
    </w:p>
    <w:p w14:paraId="50021487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科技模块展示、工艺细节、文化元素特写各1张</w:t>
      </w:r>
    </w:p>
    <w:p w14:paraId="1E3CF29D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要求：焦距清晰、能看清材质纹理与制作精度</w:t>
      </w:r>
    </w:p>
    <w:p w14:paraId="1C84E963">
      <w:pPr>
        <w:pStyle w:val="11"/>
      </w:pPr>
      <w:r>
        <w:rPr>
          <w:b/>
          <w:bCs/>
        </w:rPr>
        <w:t>7.3 动态功能演示照/视频</w:t>
      </w:r>
      <w:r>
        <w:t>（选交）</w:t>
      </w:r>
    </w:p>
    <w:p w14:paraId="1DCD9155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展示声光电效果的动态画面</w:t>
      </w:r>
    </w:p>
    <w:p w14:paraId="68323E69">
      <w:pPr>
        <w:pStyle w:val="9"/>
        <w:numPr>
          <w:ilvl w:val="0"/>
          <w:numId w:val="1"/>
        </w:numPr>
        <w:rPr>
          <w:color w:val="808080" w:themeColor="background1" w:themeShade="80"/>
        </w:rPr>
      </w:pPr>
      <w:r>
        <w:rPr>
          <w:color w:val="808080" w:themeColor="background1" w:themeShade="80"/>
        </w:rPr>
        <w:t>视频时长：30秒以内，MP4格式</w:t>
      </w:r>
    </w:p>
    <w:p w14:paraId="490844DE"/>
    <w:p w14:paraId="59065E9C"/>
    <w:p w14:paraId="1B35C45C">
      <w:pPr>
        <w:pStyle w:val="4"/>
        <w:rPr>
          <w:rFonts w:hint="eastAsia" w:eastAsia="黑体"/>
          <w:lang w:eastAsia="zh-CN"/>
        </w:rPr>
      </w:pPr>
      <w:r>
        <w:t>八、</w:t>
      </w:r>
      <w:r>
        <w:rPr>
          <w:rFonts w:hint="eastAsia"/>
          <w:lang w:eastAsia="zh-CN"/>
        </w:rPr>
        <w:t>过程说明</w:t>
      </w:r>
    </w:p>
    <w:p w14:paraId="12C92CB9">
      <w:pPr>
        <w:pStyle w:val="11"/>
      </w:pPr>
      <w:r>
        <w:rPr>
          <w:b/>
          <w:bCs/>
        </w:rPr>
        <w:t>8.1 创作过程记录</w:t>
      </w:r>
      <w:r>
        <w:t>（高中</w:t>
      </w:r>
      <w:r>
        <w:rPr>
          <w:rFonts w:hint="eastAsia"/>
        </w:rPr>
        <w:t>不少于</w:t>
      </w:r>
      <w:r>
        <w:t>5张</w:t>
      </w:r>
      <w:r>
        <w:rPr>
          <w:rFonts w:hint="eastAsia"/>
          <w:lang w:eastAsia="zh-CN"/>
        </w:rPr>
        <w:t>，</w:t>
      </w:r>
      <w:r>
        <w:t>初中</w:t>
      </w:r>
      <w:r>
        <w:rPr>
          <w:rFonts w:hint="eastAsia"/>
        </w:rPr>
        <w:t>不少于</w:t>
      </w:r>
      <w:r>
        <w:t>3张</w:t>
      </w:r>
      <w:r>
        <w:rPr>
          <w:rFonts w:hint="eastAsia"/>
          <w:lang w:eastAsia="zh-CN"/>
        </w:rPr>
        <w:t>，</w:t>
      </w:r>
      <w:r>
        <w:t>小学</w:t>
      </w:r>
      <w:r>
        <w:rPr>
          <w:rFonts w:hint="eastAsia"/>
        </w:rPr>
        <w:t>不少于</w:t>
      </w:r>
      <w:r>
        <w:t>2张）</w:t>
      </w:r>
    </w:p>
    <w:p w14:paraId="4D92E061">
      <w:pPr>
        <w:pStyle w:val="9"/>
        <w:ind w:firstLine="420" w:firstLineChars="200"/>
        <w:rPr>
          <w:b/>
          <w:bCs/>
        </w:rPr>
      </w:pPr>
      <w:r>
        <w:rPr>
          <w:color w:val="808080" w:themeColor="background1" w:themeShade="80"/>
        </w:rPr>
        <w:t>关键制作步骤的照片记录，附简要文字说明</w:t>
      </w:r>
    </w:p>
    <w:p w14:paraId="1D22F966">
      <w:pPr>
        <w:pStyle w:val="3"/>
        <w:rPr>
          <w:b/>
          <w:bCs/>
        </w:rPr>
      </w:pPr>
    </w:p>
    <w:p w14:paraId="45F98DEC">
      <w:pPr>
        <w:pStyle w:val="3"/>
        <w:rPr>
          <w:b/>
          <w:bCs/>
        </w:rPr>
      </w:pPr>
    </w:p>
    <w:p w14:paraId="05BA07E9">
      <w:pPr>
        <w:pStyle w:val="11"/>
      </w:pPr>
      <w:r>
        <w:rPr>
          <w:b/>
          <w:bCs/>
        </w:rPr>
        <w:t>8.2 团队协作说明</w:t>
      </w:r>
      <w:r>
        <w:t>（200字以内）</w:t>
      </w:r>
    </w:p>
    <w:p w14:paraId="68C5BDC3">
      <w:pPr>
        <w:pStyle w:val="3"/>
        <w:ind w:firstLine="420" w:firstLineChars="200"/>
        <w:rPr>
          <w:color w:val="808080" w:themeColor="background1" w:themeShade="80"/>
        </w:rPr>
      </w:pPr>
      <w:r>
        <w:rPr>
          <w:color w:val="808080" w:themeColor="background1" w:themeShade="80"/>
        </w:rPr>
        <w:t>说明团队成员分工及合作过程。</w:t>
      </w:r>
    </w:p>
    <w:p w14:paraId="56920E6F"/>
    <w:p w14:paraId="55B90C9F"/>
    <w:p w14:paraId="15E2CE7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 (标题 CS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EEFB6">
    <w:pPr>
      <w:pStyle w:val="5"/>
      <w:tabs>
        <w:tab w:val="clear" w:pos="4153"/>
      </w:tabs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7C77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0A7C77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A991"/>
    <w:multiLevelType w:val="multilevel"/>
    <w:tmpl w:val="0000A991"/>
    <w:lvl w:ilvl="0" w:tentative="0">
      <w:start w:val="0"/>
      <w:numFmt w:val="bullet"/>
      <w:lvlText w:val="•"/>
      <w:lvlJc w:val="left"/>
      <w:pPr>
        <w:ind w:left="720" w:hanging="480"/>
      </w:pPr>
    </w:lvl>
    <w:lvl w:ilvl="1" w:tentative="0">
      <w:start w:val="0"/>
      <w:numFmt w:val="bullet"/>
      <w:lvlText w:val="–"/>
      <w:lvlJc w:val="left"/>
      <w:pPr>
        <w:ind w:left="1440" w:hanging="480"/>
      </w:pPr>
    </w:lvl>
    <w:lvl w:ilvl="2" w:tentative="0">
      <w:start w:val="0"/>
      <w:numFmt w:val="bullet"/>
      <w:lvlText w:val="•"/>
      <w:lvlJc w:val="left"/>
      <w:pPr>
        <w:ind w:left="2160" w:hanging="480"/>
      </w:pPr>
    </w:lvl>
    <w:lvl w:ilvl="3" w:tentative="0">
      <w:start w:val="0"/>
      <w:numFmt w:val="bullet"/>
      <w:lvlText w:val="–"/>
      <w:lvlJc w:val="left"/>
      <w:pPr>
        <w:ind w:left="2880" w:hanging="480"/>
      </w:pPr>
    </w:lvl>
    <w:lvl w:ilvl="4" w:tentative="0">
      <w:start w:val="0"/>
      <w:numFmt w:val="bullet"/>
      <w:lvlText w:val="•"/>
      <w:lvlJc w:val="left"/>
      <w:pPr>
        <w:ind w:left="3600" w:hanging="480"/>
      </w:pPr>
    </w:lvl>
    <w:lvl w:ilvl="5" w:tentative="0">
      <w:start w:val="0"/>
      <w:numFmt w:val="bullet"/>
      <w:lvlText w:val="–"/>
      <w:lvlJc w:val="left"/>
      <w:pPr>
        <w:ind w:left="4320" w:hanging="480"/>
      </w:pPr>
    </w:lvl>
    <w:lvl w:ilvl="6" w:tentative="0">
      <w:start w:val="0"/>
      <w:numFmt w:val="bullet"/>
      <w:lvlText w:val="•"/>
      <w:lvlJc w:val="left"/>
      <w:pPr>
        <w:ind w:left="5040" w:hanging="480"/>
      </w:pPr>
    </w:lvl>
    <w:lvl w:ilvl="7" w:tentative="0">
      <w:start w:val="0"/>
      <w:numFmt w:val="bullet"/>
      <w:lvlText w:val="–"/>
      <w:lvlJc w:val="left"/>
      <w:pPr>
        <w:ind w:left="5760" w:hanging="480"/>
      </w:pPr>
    </w:lvl>
    <w:lvl w:ilvl="8" w:tentative="0">
      <w:start w:val="0"/>
      <w:numFmt w:val="bullet"/>
      <w:lvlText w:val="•"/>
      <w:lvlJc w:val="left"/>
      <w:pPr>
        <w:ind w:left="6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CC"/>
    <w:rsid w:val="00543A3D"/>
    <w:rsid w:val="006049D0"/>
    <w:rsid w:val="00FD02CC"/>
    <w:rsid w:val="05CB242F"/>
    <w:rsid w:val="0725251E"/>
    <w:rsid w:val="08E07966"/>
    <w:rsid w:val="0DB66391"/>
    <w:rsid w:val="13BA0723"/>
    <w:rsid w:val="1E831832"/>
    <w:rsid w:val="2B0E50FD"/>
    <w:rsid w:val="429C4157"/>
    <w:rsid w:val="4C3364C4"/>
    <w:rsid w:val="4F423295"/>
    <w:rsid w:val="4F9C201E"/>
    <w:rsid w:val="587756E7"/>
    <w:rsid w:val="69EE1CD3"/>
    <w:rsid w:val="6CD5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outlineLvl w:val="0"/>
    </w:pPr>
    <w:rPr>
      <w:rFonts w:eastAsia="黑体" w:cs="Times New Roman (标题 CS)"/>
      <w:sz w:val="30"/>
      <w:szCs w:val="40"/>
    </w:rPr>
  </w:style>
  <w:style w:type="paragraph" w:styleId="4">
    <w:name w:val="heading 2"/>
    <w:basedOn w:val="1"/>
    <w:next w:val="3"/>
    <w:semiHidden/>
    <w:unhideWhenUsed/>
    <w:qFormat/>
    <w:uiPriority w:val="9"/>
    <w:pPr>
      <w:keepNext/>
      <w:keepLines/>
      <w:outlineLvl w:val="1"/>
    </w:pPr>
    <w:rPr>
      <w:rFonts w:eastAsia="黑体" w:cs="Times New Roman (标题 CS)"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Compact"/>
    <w:basedOn w:val="3"/>
    <w:qFormat/>
    <w:uiPriority w:val="0"/>
    <w:pPr>
      <w:spacing w:before="36" w:after="36"/>
    </w:pPr>
  </w:style>
  <w:style w:type="table" w:customStyle="1" w:styleId="10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bottom w:val="single" w:color="auto" w:sz="0" w:space="0"/>
        </w:tcBorders>
        <w:vAlign w:val="bottom"/>
      </w:tcPr>
    </w:tblStylePr>
  </w:style>
  <w:style w:type="paragraph" w:customStyle="1" w:styleId="11">
    <w:name w:val="First Paragraph"/>
    <w:basedOn w:val="3"/>
    <w:next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1025</Words>
  <Characters>1085</Characters>
  <Lines>10</Lines>
  <Paragraphs>2</Paragraphs>
  <TotalTime>1</TotalTime>
  <ScaleCrop>false</ScaleCrop>
  <LinksUpToDate>false</LinksUpToDate>
  <CharactersWithSpaces>1124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2026-03-08T07:29:00Z</dcterms:created>
  <dc:creator>Administrator</dc:creator>
  <cp:lastModifiedBy>程波</cp:lastModifiedBy>
  <dcterms:modified xsi:type="dcterms:W3CDTF">2026-04-15T01:38:02Z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eyJoZGlkIjoiMWQ1YTA0MTYyYzNjNDkzY2M5ZmExMDhhNzFmZWMzNmYiLCJ1c2VySWQiOiIxNjQwNDQ1MjY4In0=</vt:lpwstr>
  </property>
  <property fmtid="{D5CDD505-2E9C-101B-9397-08002B2CF9AE}" pid="4" name="ICV">
    <vt:lpwstr>13E23278E4F54CFD8E7A340BCDAC8586_12</vt:lpwstr>
  </property>
</Properties>
</file>